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依棉18、19、20、21、22、23号楼天然气管道工程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报告编号：TMPL-20260716154954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004-2021标准，本次所检60道焊缝（焊缝-245至焊缝-15）中，60道评定为I级（无缺陷），结论为合格；结论均为合格。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依棉18、19、20、21、22、23号楼位于竞秀区先锋街道办，始建于1983年，户外燃气管道焊缝共计169道。现对其部分焊缝进行抽检，抽检数量60道，抽检部位见附页。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依棉18、19、20、21、22、23号楼户外燃气管道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报告编号：TMPL-20260716154954</w:t>
      </w:r>
    </w:p>
    <w:p>
      <w:r>
        <w:rPr>
          <w:b/>
          <w:sz w:val="22"/>
        </w:rPr>
        <w:t>焊缝-245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w_a71w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zrh839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3rddq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9cef5f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1fn78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4w4n18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1zfnw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9cef5f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1fn78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4w4n18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1zfnw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d5lc_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vjni3di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0bb__rg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huh2_j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583ibt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d5lc_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vjni3di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0bb__rg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huh2_j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583ibt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gbg7bu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9iezdb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4vp5f__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vke4jo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nlq8zcm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gbg7bu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9iezdb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4vp5f__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vke4jo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nlq8zcm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ic5ln6v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amgigdq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eov9p_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ic5ln6v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amgigdq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eov9p_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e2tf2au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6f0kpe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01238zm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tvvthy2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c_wp1jd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e2tf2au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6f0kpe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01238zm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tvvthy2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c_wp1jd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vdbnqoi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o7_c83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erwuu8i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60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