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制通宿舍天然气管道工程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报告编号：TMPL-20260713103650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004-2021标准，本次所检6道焊缝（8至相控阵超声图）中，6道评定为I级（无缺陷），结论为合格；结论均为合格。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2026年7月13日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制桶宿舍位于莲池区南关办事处，始建于1988年，户外燃气管道焊缝共计20道。现对其部分焊缝进行抽检，抽检数量5道，抽检部位见附页。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制桶宿舍户外燃气管道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449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449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6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报告编号：TMPL-20260713103650</w:t>
      </w:r>
    </w:p>
    <w:p>
      <w:r>
        <w:rPr>
          <w:b/>
          <w:sz w:val="22"/>
        </w:rPr>
        <w:t>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273d4qd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q1dteyp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7im6hxr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hexltr_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qbg22j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521899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相控阵超声图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21899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