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九华家园天然气管道工程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报告编号：TMPL-20260713120635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004-2021标准，本次所检23道焊缝（A103至相控阵超声图）中，23道评定为I级（无缺陷），结论为合格；结论均为合格。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九华家园8、9、10号楼燃气管道改造位于竞秀区韩北街道办，始建于1992年，户外燃气管道焊缝共计144道。现对其部分焊缝进行抽检，抽检数量22道，抽检部位见附页。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九华家园户外燃气管道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A103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23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A129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A130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A135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报告编号：TMPL-20260713120635</w:t>
      </w:r>
    </w:p>
    <w:p>
      <w:r>
        <w:rPr>
          <w:b/>
          <w:sz w:val="22"/>
        </w:rPr>
        <w:t>A103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mnhe67v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mnhe67v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A122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bh1_4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A129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bh1_4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A130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d2pga0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A135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d2pga0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A98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phgh9o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A97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phgh9o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A84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mdl7ww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mdl7ww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pnwvhz9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pnwvhz9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mnhe67v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078316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29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078316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bh1_4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A15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A19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d2pga0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A26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A29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phgh9o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A33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A41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mdl7ww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A51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pnwvhz9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