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佳辉公寓天然气管道工程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报告编号：TMPL-20260713122513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004-2021标准，本次所检35道焊缝（4至相控阵超声图）中，35道评定为I级（无缺陷），结论为合格；结论均为合格。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佳辉公寓位于竞秀区新市场街道办，始建于1996年，户外燃气管道焊缝共计84道。现对其部分焊缝进行抽检，抽检数量34道，抽检部位见附页。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佳辉公寓户外燃气管道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35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报告编号：TMPL-20260713122513</w:t>
      </w:r>
    </w:p>
    <w:p>
      <w:r>
        <w:rPr>
          <w:b/>
          <w:sz w:val="22"/>
        </w:rPr>
        <w:t>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djr37l8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wdealb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2f46b1o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lq8pvja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smaxav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c82nyyb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3j7lgtp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4tq4vpt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3227dnl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8bbt2u4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rz3r9rs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n3rwpvs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_t_eihv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q50jyav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s65uxkk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28sdvj2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0zxp15y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qvtsswf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1218mq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xhu_m47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lscjuc9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djr37l8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wdealb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2f46b1o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lq8pvja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smaxav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57h7g3k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cpj4kp1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ao99t72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e8fl_0y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tbgq9rl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76issh4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_6mjqv_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fr0gcmr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372326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相控阵超声图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72326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